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DE76" w14:textId="225D2735" w:rsidR="00C710C5" w:rsidRPr="00D93F5D" w:rsidRDefault="009D0E16" w:rsidP="00467478">
      <w:pPr>
        <w:widowControl w:val="0"/>
        <w:autoSpaceDE w:val="0"/>
        <w:autoSpaceDN w:val="0"/>
        <w:adjustRightInd w:val="0"/>
        <w:ind w:left="142"/>
        <w:jc w:val="both"/>
        <w:rPr>
          <w:rFonts w:ascii="Helvetica" w:hAnsi="Helvetica" w:cs="Helvetica"/>
          <w:lang w:val="fr-FR"/>
        </w:rPr>
      </w:pPr>
      <w:r w:rsidRPr="009D0E16">
        <w:rPr>
          <w:rFonts w:ascii="Helvetica" w:hAnsi="Helvetica" w:cs="Helvetica"/>
          <w:noProof/>
          <w:lang w:val="fr-FR"/>
        </w:rPr>
        <w:drawing>
          <wp:inline distT="0" distB="0" distL="0" distR="0" wp14:anchorId="432CCCDA" wp14:editId="7B286EBD">
            <wp:extent cx="815439" cy="80926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458" cy="8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F5D">
        <w:rPr>
          <w:rFonts w:ascii="Helvetica" w:hAnsi="Helvetica" w:cs="Helvetica"/>
          <w:lang w:val="fr-FR"/>
        </w:rPr>
        <w:t xml:space="preserve">                  </w:t>
      </w:r>
      <w:r w:rsidRPr="009D0E16">
        <w:rPr>
          <w:rFonts w:ascii="Helvetica" w:hAnsi="Helvetica" w:cs="Helvetica"/>
          <w:noProof/>
          <w:lang w:val="fr-FR"/>
        </w:rPr>
        <w:drawing>
          <wp:inline distT="0" distB="0" distL="0" distR="0" wp14:anchorId="2C818E81" wp14:editId="31521A58">
            <wp:extent cx="2764666" cy="870234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3993" cy="9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F5D">
        <w:rPr>
          <w:rFonts w:ascii="Helvetica" w:hAnsi="Helvetica" w:cs="Helvetica"/>
          <w:lang w:val="fr-FR"/>
        </w:rPr>
        <w:t xml:space="preserve">           </w:t>
      </w:r>
      <w:r w:rsidRPr="009D0E16">
        <w:rPr>
          <w:rFonts w:ascii="Helvetica" w:hAnsi="Helvetica" w:cs="Helvetica"/>
          <w:noProof/>
          <w:lang w:val="fr-FR"/>
        </w:rPr>
        <w:drawing>
          <wp:inline distT="0" distB="0" distL="0" distR="0" wp14:anchorId="20449E49" wp14:editId="6BE3D171">
            <wp:extent cx="809469" cy="88063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793" cy="8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3991" w14:textId="77777777" w:rsidR="00C710C5" w:rsidRPr="00D93F5D" w:rsidRDefault="00C710C5" w:rsidP="00C710C5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lang w:val="fr-FR"/>
        </w:rPr>
      </w:pPr>
      <w:r w:rsidRPr="00D93F5D">
        <w:rPr>
          <w:rFonts w:ascii="Helvetica" w:hAnsi="Helvetica" w:cs="Helvetica"/>
          <w:lang w:val="fr-FR"/>
        </w:rPr>
        <w:t> </w:t>
      </w:r>
    </w:p>
    <w:p w14:paraId="02123BBE" w14:textId="77777777" w:rsidR="009D0E16" w:rsidRPr="00D93F5D" w:rsidRDefault="009D0E16" w:rsidP="009D0E16">
      <w:pPr>
        <w:pStyle w:val="Default"/>
        <w:rPr>
          <w:lang w:val="fr-FR"/>
        </w:rPr>
      </w:pPr>
    </w:p>
    <w:p w14:paraId="2F7F5A8E" w14:textId="77777777" w:rsidR="009D0E16" w:rsidRPr="00D93F5D" w:rsidRDefault="009D0E16" w:rsidP="009D0E16">
      <w:pPr>
        <w:pStyle w:val="Default"/>
        <w:rPr>
          <w:color w:val="auto"/>
          <w:lang w:val="fr-FR"/>
        </w:rPr>
      </w:pPr>
    </w:p>
    <w:p w14:paraId="2CEB8F31" w14:textId="30CDF5CC" w:rsidR="009D0E16" w:rsidRPr="00D93F5D" w:rsidRDefault="009D0E16" w:rsidP="009D0E16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sz w:val="28"/>
          <w:szCs w:val="28"/>
          <w:lang w:val="fr-FR"/>
        </w:rPr>
      </w:pPr>
    </w:p>
    <w:p w14:paraId="685B6B26" w14:textId="162A7B0E" w:rsidR="00C21454" w:rsidRPr="00D93F5D" w:rsidRDefault="00C21454" w:rsidP="009D0E16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sz w:val="28"/>
          <w:szCs w:val="28"/>
          <w:lang w:val="fr-FR"/>
        </w:rPr>
      </w:pPr>
    </w:p>
    <w:p w14:paraId="76BF914A" w14:textId="2E35AF7B" w:rsidR="00C21454" w:rsidRPr="00D93F5D" w:rsidRDefault="00C21454" w:rsidP="009D0E16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sz w:val="28"/>
          <w:szCs w:val="28"/>
          <w:lang w:val="fr-FR"/>
        </w:rPr>
      </w:pPr>
    </w:p>
    <w:p w14:paraId="5C99D53A" w14:textId="0D2CBD2D" w:rsidR="00C21454" w:rsidRDefault="00D335A2" w:rsidP="00D335A2">
      <w:pPr>
        <w:widowControl w:val="0"/>
        <w:autoSpaceDE w:val="0"/>
        <w:autoSpaceDN w:val="0"/>
        <w:adjustRightInd w:val="0"/>
        <w:jc w:val="right"/>
        <w:rPr>
          <w:rFonts w:ascii="Arial" w:hAnsi="Arial" w:cs="Helvetica"/>
          <w:bCs/>
          <w:lang w:val="fr-FR"/>
        </w:rPr>
      </w:pPr>
      <w:r w:rsidRPr="00D93F5D">
        <w:rPr>
          <w:rFonts w:ascii="Arial" w:hAnsi="Arial" w:cs="Helvetica"/>
          <w:b/>
          <w:sz w:val="28"/>
          <w:szCs w:val="28"/>
          <w:lang w:val="fr-FR"/>
        </w:rPr>
        <w:tab/>
      </w:r>
      <w:r w:rsidRPr="00D93F5D">
        <w:rPr>
          <w:rFonts w:ascii="Arial" w:hAnsi="Arial" w:cs="Helvetica"/>
          <w:b/>
          <w:sz w:val="28"/>
          <w:szCs w:val="28"/>
          <w:lang w:val="fr-FR"/>
        </w:rPr>
        <w:tab/>
      </w:r>
      <w:r w:rsidRPr="00D93F5D">
        <w:rPr>
          <w:rFonts w:ascii="Arial" w:hAnsi="Arial" w:cs="Helvetica"/>
          <w:b/>
          <w:sz w:val="28"/>
          <w:szCs w:val="28"/>
          <w:lang w:val="fr-FR"/>
        </w:rPr>
        <w:tab/>
      </w:r>
      <w:r w:rsidRPr="00D335A2">
        <w:rPr>
          <w:rFonts w:ascii="Arial" w:hAnsi="Arial" w:cs="Helvetica"/>
          <w:bCs/>
          <w:lang w:val="fr-FR"/>
        </w:rPr>
        <w:t xml:space="preserve">Paris le </w:t>
      </w:r>
      <w:proofErr w:type="gramStart"/>
      <w:r w:rsidR="00D93F5D">
        <w:rPr>
          <w:rFonts w:ascii="Arial" w:hAnsi="Arial" w:cs="Helvetica"/>
          <w:bCs/>
          <w:lang w:val="fr-FR"/>
        </w:rPr>
        <w:t>2</w:t>
      </w:r>
      <w:r w:rsidRPr="00D335A2">
        <w:rPr>
          <w:rFonts w:ascii="Arial" w:hAnsi="Arial" w:cs="Helvetica"/>
          <w:bCs/>
          <w:lang w:val="fr-FR"/>
        </w:rPr>
        <w:t>4.Octobre</w:t>
      </w:r>
      <w:proofErr w:type="gramEnd"/>
      <w:r w:rsidRPr="00D335A2">
        <w:rPr>
          <w:rFonts w:ascii="Arial" w:hAnsi="Arial" w:cs="Helvetica"/>
          <w:bCs/>
          <w:lang w:val="fr-FR"/>
        </w:rPr>
        <w:t xml:space="preserve"> 202</w:t>
      </w:r>
      <w:r w:rsidR="00D93F5D">
        <w:rPr>
          <w:rFonts w:ascii="Arial" w:hAnsi="Arial" w:cs="Helvetica"/>
          <w:bCs/>
          <w:lang w:val="fr-FR"/>
        </w:rPr>
        <w:t>4</w:t>
      </w:r>
    </w:p>
    <w:p w14:paraId="2CBE960E" w14:textId="268F51FB" w:rsidR="00D335A2" w:rsidRDefault="00D335A2" w:rsidP="00D335A2">
      <w:pPr>
        <w:widowControl w:val="0"/>
        <w:autoSpaceDE w:val="0"/>
        <w:autoSpaceDN w:val="0"/>
        <w:adjustRightInd w:val="0"/>
        <w:jc w:val="right"/>
        <w:rPr>
          <w:rFonts w:ascii="Arial" w:hAnsi="Arial" w:cs="Helvetica"/>
          <w:bCs/>
          <w:lang w:val="fr-FR"/>
        </w:rPr>
      </w:pPr>
    </w:p>
    <w:p w14:paraId="6348DB2E" w14:textId="7D0D5B1C" w:rsidR="00D335A2" w:rsidRDefault="00D335A2" w:rsidP="00D335A2">
      <w:pPr>
        <w:widowControl w:val="0"/>
        <w:autoSpaceDE w:val="0"/>
        <w:autoSpaceDN w:val="0"/>
        <w:adjustRightInd w:val="0"/>
        <w:jc w:val="right"/>
        <w:rPr>
          <w:rFonts w:ascii="Arial" w:hAnsi="Arial" w:cs="Helvetica"/>
          <w:bCs/>
          <w:lang w:val="fr-FR"/>
        </w:rPr>
      </w:pPr>
    </w:p>
    <w:p w14:paraId="046D347E" w14:textId="6C8367DD" w:rsidR="00D335A2" w:rsidRDefault="00D335A2" w:rsidP="00D335A2">
      <w:pPr>
        <w:widowControl w:val="0"/>
        <w:autoSpaceDE w:val="0"/>
        <w:autoSpaceDN w:val="0"/>
        <w:adjustRightInd w:val="0"/>
        <w:jc w:val="right"/>
        <w:rPr>
          <w:rFonts w:ascii="Arial" w:hAnsi="Arial" w:cs="Helvetica"/>
          <w:bCs/>
          <w:lang w:val="fr-FR"/>
        </w:rPr>
      </w:pPr>
    </w:p>
    <w:p w14:paraId="08347BEE" w14:textId="77777777" w:rsidR="00D335A2" w:rsidRPr="00D335A2" w:rsidRDefault="00D335A2" w:rsidP="00D335A2">
      <w:pPr>
        <w:widowControl w:val="0"/>
        <w:autoSpaceDE w:val="0"/>
        <w:autoSpaceDN w:val="0"/>
        <w:adjustRightInd w:val="0"/>
        <w:jc w:val="right"/>
        <w:rPr>
          <w:rFonts w:ascii="Arial" w:hAnsi="Arial" w:cs="Helvetica"/>
          <w:bCs/>
          <w:lang w:val="fr-FR"/>
        </w:rPr>
      </w:pPr>
    </w:p>
    <w:p w14:paraId="716C2D94" w14:textId="19AB6799" w:rsidR="00D335A2" w:rsidRPr="00D335A2" w:rsidRDefault="00D93F5D" w:rsidP="00D93F5D">
      <w:pPr>
        <w:pStyle w:val="Default"/>
        <w:jc w:val="center"/>
        <w:rPr>
          <w:sz w:val="23"/>
          <w:szCs w:val="23"/>
          <w:lang w:val="fr-FR"/>
        </w:rPr>
      </w:pPr>
      <w:proofErr w:type="spellStart"/>
      <w:r>
        <w:rPr>
          <w:b/>
          <w:bCs/>
          <w:sz w:val="23"/>
          <w:szCs w:val="23"/>
          <w:lang w:val="fr-FR"/>
        </w:rPr>
        <w:t>Saint-Pères</w:t>
      </w:r>
      <w:proofErr w:type="spellEnd"/>
      <w:r>
        <w:rPr>
          <w:b/>
          <w:bCs/>
          <w:sz w:val="23"/>
          <w:szCs w:val="23"/>
          <w:lang w:val="fr-FR"/>
        </w:rPr>
        <w:t xml:space="preserve"> Paris Institute of</w:t>
      </w:r>
      <w:r w:rsidR="00D335A2" w:rsidRPr="00D335A2">
        <w:rPr>
          <w:b/>
          <w:bCs/>
          <w:sz w:val="19"/>
          <w:szCs w:val="19"/>
          <w:lang w:val="fr-FR"/>
        </w:rPr>
        <w:t xml:space="preserve"> </w:t>
      </w:r>
      <w:r w:rsidR="00D335A2" w:rsidRPr="00D335A2">
        <w:rPr>
          <w:b/>
          <w:bCs/>
          <w:sz w:val="23"/>
          <w:szCs w:val="23"/>
          <w:lang w:val="fr-FR"/>
        </w:rPr>
        <w:t>N</w:t>
      </w:r>
      <w:r w:rsidR="00D335A2" w:rsidRPr="00D335A2">
        <w:rPr>
          <w:b/>
          <w:bCs/>
          <w:sz w:val="19"/>
          <w:szCs w:val="19"/>
          <w:lang w:val="fr-FR"/>
        </w:rPr>
        <w:t>EUROSCIENCE</w:t>
      </w:r>
      <w:r>
        <w:rPr>
          <w:b/>
          <w:bCs/>
          <w:sz w:val="19"/>
          <w:szCs w:val="19"/>
          <w:lang w:val="fr-FR"/>
        </w:rPr>
        <w:t xml:space="preserve"> SPPIN – </w:t>
      </w:r>
      <w:r w:rsidRPr="00D93F5D">
        <w:rPr>
          <w:b/>
          <w:bCs/>
          <w:sz w:val="22"/>
          <w:szCs w:val="22"/>
          <w:lang w:val="fr-FR"/>
        </w:rPr>
        <w:t>CNRS UMR 8003</w:t>
      </w:r>
    </w:p>
    <w:p w14:paraId="59931845" w14:textId="77777777" w:rsidR="00C21454" w:rsidRPr="00D335A2" w:rsidRDefault="00C21454" w:rsidP="009D0E16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sz w:val="28"/>
          <w:szCs w:val="28"/>
          <w:lang w:val="fr-FR"/>
        </w:rPr>
      </w:pPr>
    </w:p>
    <w:p w14:paraId="541674AC" w14:textId="768C6FD3" w:rsidR="00C710C5" w:rsidRPr="00002E32" w:rsidRDefault="00002E32" w:rsidP="009D0E16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sz w:val="28"/>
          <w:szCs w:val="28"/>
          <w:lang w:val="en-FR"/>
        </w:rPr>
      </w:pPr>
      <w:r w:rsidRPr="00002E32">
        <w:rPr>
          <w:rFonts w:ascii="Arial" w:hAnsi="Arial" w:cs="Helvetica"/>
          <w:b/>
          <w:sz w:val="28"/>
          <w:szCs w:val="28"/>
          <w:lang w:val="fr-FR"/>
        </w:rPr>
        <w:t xml:space="preserve">Attestation sur l'honneur de l'obtention de </w:t>
      </w:r>
      <w:r>
        <w:rPr>
          <w:rFonts w:ascii="Arial" w:hAnsi="Arial" w:cs="Helvetica"/>
          <w:b/>
          <w:sz w:val="28"/>
          <w:szCs w:val="28"/>
          <w:lang w:val="fr-FR"/>
        </w:rPr>
        <w:t>l’</w:t>
      </w:r>
      <w:r w:rsidRPr="00002E32">
        <w:rPr>
          <w:rFonts w:ascii="Arial" w:hAnsi="Arial" w:cs="Helvetica"/>
          <w:b/>
          <w:sz w:val="28"/>
          <w:szCs w:val="28"/>
          <w:lang w:val="fr-FR"/>
        </w:rPr>
        <w:t>HDR</w:t>
      </w:r>
    </w:p>
    <w:p w14:paraId="74F2835F" w14:textId="77777777" w:rsidR="00926C03" w:rsidRPr="00D93F5D" w:rsidRDefault="00926C03" w:rsidP="00C710C5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sz w:val="28"/>
          <w:szCs w:val="28"/>
          <w:lang w:val="fr-FR"/>
        </w:rPr>
      </w:pPr>
    </w:p>
    <w:p w14:paraId="05D2AA04" w14:textId="77777777" w:rsidR="00C710C5" w:rsidRPr="00D93F5D" w:rsidRDefault="00C710C5" w:rsidP="00320D33">
      <w:pPr>
        <w:widowControl w:val="0"/>
        <w:autoSpaceDE w:val="0"/>
        <w:autoSpaceDN w:val="0"/>
        <w:adjustRightInd w:val="0"/>
        <w:rPr>
          <w:rFonts w:ascii="Arial" w:hAnsi="Arial" w:cs="Helvetica"/>
          <w:lang w:val="fr-FR"/>
        </w:rPr>
      </w:pPr>
    </w:p>
    <w:p w14:paraId="721253B4" w14:textId="5AD7D48B" w:rsidR="00C710C5" w:rsidRPr="00D93F5D" w:rsidRDefault="00C710C5" w:rsidP="00C710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fr-FR"/>
        </w:rPr>
      </w:pPr>
    </w:p>
    <w:p w14:paraId="4F0912AA" w14:textId="2B082B3B" w:rsidR="00002E32" w:rsidRPr="00002E32" w:rsidRDefault="00002E32" w:rsidP="007667D0">
      <w:pPr>
        <w:numPr>
          <w:ilvl w:val="0"/>
          <w:numId w:val="1"/>
        </w:numPr>
        <w:tabs>
          <w:tab w:val="left" w:pos="630"/>
          <w:tab w:val="left" w:pos="720"/>
          <w:tab w:val="left" w:pos="1260"/>
        </w:tabs>
        <w:spacing w:line="288" w:lineRule="auto"/>
        <w:ind w:left="0" w:firstLine="0"/>
        <w:rPr>
          <w:rFonts w:ascii="Arial" w:hAnsi="Arial" w:cs="Arial"/>
          <w:lang w:val="fr-FR"/>
        </w:rPr>
      </w:pPr>
      <w:r w:rsidRPr="00002E32">
        <w:rPr>
          <w:rFonts w:ascii="Arial" w:hAnsi="Arial" w:cs="Arial"/>
          <w:sz w:val="22"/>
          <w:szCs w:val="22"/>
          <w:lang w:val="fr-FR"/>
        </w:rPr>
        <w:t xml:space="preserve">Je </w:t>
      </w:r>
      <w:r w:rsidR="00C21454" w:rsidRPr="00002E32">
        <w:rPr>
          <w:rFonts w:ascii="Arial" w:hAnsi="Arial" w:cs="Arial"/>
          <w:sz w:val="22"/>
          <w:szCs w:val="22"/>
          <w:lang w:val="fr-FR"/>
        </w:rPr>
        <w:t>sou</w:t>
      </w:r>
      <w:r w:rsidR="00C21454">
        <w:rPr>
          <w:rFonts w:ascii="Arial" w:hAnsi="Arial" w:cs="Arial"/>
          <w:sz w:val="22"/>
          <w:szCs w:val="22"/>
          <w:lang w:val="fr-FR"/>
        </w:rPr>
        <w:t>ss</w:t>
      </w:r>
      <w:r w:rsidR="00C21454" w:rsidRPr="00002E32">
        <w:rPr>
          <w:rFonts w:ascii="Arial" w:hAnsi="Arial" w:cs="Arial"/>
          <w:sz w:val="22"/>
          <w:szCs w:val="22"/>
          <w:lang w:val="fr-FR"/>
        </w:rPr>
        <w:t>ignée</w:t>
      </w:r>
      <w:r w:rsidRPr="00002E32">
        <w:rPr>
          <w:rFonts w:ascii="Arial" w:hAnsi="Arial" w:cs="Arial"/>
          <w:sz w:val="22"/>
          <w:szCs w:val="22"/>
          <w:lang w:val="fr-FR"/>
        </w:rPr>
        <w:t>, Dr. Desdemona Fricker, atteste sur l’honneur d’avoir obtenu</w:t>
      </w:r>
      <w:r>
        <w:rPr>
          <w:rFonts w:ascii="Arial" w:hAnsi="Arial" w:cs="Arial"/>
          <w:sz w:val="22"/>
          <w:szCs w:val="22"/>
          <w:lang w:val="fr-FR"/>
        </w:rPr>
        <w:t xml:space="preserve"> mon </w:t>
      </w:r>
    </w:p>
    <w:p w14:paraId="76800AEB" w14:textId="0E0BCF5F" w:rsidR="00002E32" w:rsidRDefault="00002E32" w:rsidP="00002E32">
      <w:pPr>
        <w:tabs>
          <w:tab w:val="left" w:pos="630"/>
          <w:tab w:val="left" w:pos="720"/>
          <w:tab w:val="left" w:pos="1260"/>
        </w:tabs>
        <w:spacing w:line="288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« </w:t>
      </w:r>
      <w:r w:rsidRPr="00002E32">
        <w:rPr>
          <w:rFonts w:ascii="Arial" w:hAnsi="Arial" w:cs="Arial"/>
          <w:lang w:val="fr-FR"/>
        </w:rPr>
        <w:t>Habilitation à Diriger des Recherches</w:t>
      </w:r>
      <w:r>
        <w:rPr>
          <w:rFonts w:ascii="Arial" w:hAnsi="Arial" w:cs="Arial"/>
          <w:lang w:val="fr-FR"/>
        </w:rPr>
        <w:t> »</w:t>
      </w:r>
      <w:r w:rsidRPr="00002E32">
        <w:rPr>
          <w:rFonts w:ascii="Arial" w:hAnsi="Arial" w:cs="Arial"/>
          <w:lang w:val="fr-FR"/>
        </w:rPr>
        <w:t xml:space="preserve">, </w:t>
      </w:r>
      <w:r w:rsidR="00C21454">
        <w:rPr>
          <w:rFonts w:ascii="Arial" w:hAnsi="Arial" w:cs="Arial"/>
          <w:lang w:val="fr-FR"/>
        </w:rPr>
        <w:t xml:space="preserve">le 13 décembre </w:t>
      </w:r>
      <w:r>
        <w:rPr>
          <w:rFonts w:ascii="Arial" w:hAnsi="Arial" w:cs="Arial"/>
          <w:lang w:val="fr-FR"/>
        </w:rPr>
        <w:t>2013</w:t>
      </w:r>
      <w:r w:rsidR="00C21454">
        <w:rPr>
          <w:rFonts w:ascii="Arial" w:hAnsi="Arial" w:cs="Arial"/>
          <w:lang w:val="fr-FR"/>
        </w:rPr>
        <w:t>, à l’</w:t>
      </w:r>
      <w:r w:rsidR="00C21454" w:rsidRPr="00002E32">
        <w:rPr>
          <w:rFonts w:ascii="Arial" w:hAnsi="Arial" w:cs="Arial"/>
          <w:lang w:val="fr-FR"/>
        </w:rPr>
        <w:t>UPMC</w:t>
      </w:r>
      <w:r w:rsidR="006250C1">
        <w:rPr>
          <w:rFonts w:ascii="Arial" w:hAnsi="Arial" w:cs="Arial"/>
          <w:lang w:val="fr-FR"/>
        </w:rPr>
        <w:t xml:space="preserve"> à </w:t>
      </w:r>
      <w:r w:rsidR="00C21454" w:rsidRPr="00002E32">
        <w:rPr>
          <w:rFonts w:ascii="Arial" w:hAnsi="Arial" w:cs="Arial"/>
          <w:lang w:val="fr-FR"/>
        </w:rPr>
        <w:t>Paris</w:t>
      </w:r>
      <w:r w:rsidR="00C21454">
        <w:rPr>
          <w:rFonts w:ascii="Arial" w:hAnsi="Arial" w:cs="Arial"/>
          <w:lang w:val="fr-FR"/>
        </w:rPr>
        <w:t>.</w:t>
      </w:r>
    </w:p>
    <w:p w14:paraId="703B952F" w14:textId="38D7315F" w:rsidR="00C21454" w:rsidRDefault="00C21454" w:rsidP="00002E32">
      <w:pPr>
        <w:tabs>
          <w:tab w:val="left" w:pos="630"/>
          <w:tab w:val="left" w:pos="720"/>
          <w:tab w:val="left" w:pos="1260"/>
        </w:tabs>
        <w:spacing w:line="288" w:lineRule="auto"/>
        <w:rPr>
          <w:rFonts w:ascii="Arial" w:hAnsi="Arial" w:cs="Arial"/>
          <w:lang w:val="fr-FR"/>
        </w:rPr>
      </w:pPr>
    </w:p>
    <w:p w14:paraId="328DE8BF" w14:textId="411060CB" w:rsidR="00C21454" w:rsidRDefault="00D335A2" w:rsidP="00002E32">
      <w:pPr>
        <w:tabs>
          <w:tab w:val="left" w:pos="630"/>
          <w:tab w:val="left" w:pos="720"/>
          <w:tab w:val="left" w:pos="1260"/>
        </w:tabs>
        <w:spacing w:line="288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Dr. </w:t>
      </w:r>
      <w:r w:rsidR="00C21454">
        <w:rPr>
          <w:rFonts w:ascii="Arial" w:hAnsi="Arial" w:cs="Arial"/>
          <w:lang w:val="fr-FR"/>
        </w:rPr>
        <w:t>Desdemona Fricker</w:t>
      </w:r>
    </w:p>
    <w:p w14:paraId="7375B796" w14:textId="28945796" w:rsidR="00C21454" w:rsidRDefault="00C21454" w:rsidP="00002E32">
      <w:pPr>
        <w:tabs>
          <w:tab w:val="left" w:pos="630"/>
          <w:tab w:val="left" w:pos="720"/>
          <w:tab w:val="left" w:pos="1260"/>
        </w:tabs>
        <w:spacing w:line="288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Directrice de Recherche CNRS</w:t>
      </w:r>
    </w:p>
    <w:p w14:paraId="2E0948AB" w14:textId="049349EE" w:rsidR="00C21454" w:rsidRPr="00002E32" w:rsidRDefault="00C21454" w:rsidP="00002E32">
      <w:pPr>
        <w:tabs>
          <w:tab w:val="left" w:pos="630"/>
          <w:tab w:val="left" w:pos="720"/>
          <w:tab w:val="left" w:pos="1260"/>
        </w:tabs>
        <w:spacing w:line="288" w:lineRule="auto"/>
        <w:rPr>
          <w:rFonts w:ascii="Arial" w:hAnsi="Arial" w:cs="Arial"/>
          <w:lang w:val="fr-FR"/>
        </w:rPr>
      </w:pPr>
      <w:r w:rsidRPr="00C21454">
        <w:rPr>
          <w:rFonts w:ascii="Arial" w:hAnsi="Arial" w:cs="Arial"/>
          <w:noProof/>
          <w:lang w:val="fr-FR"/>
        </w:rPr>
        <w:drawing>
          <wp:inline distT="0" distB="0" distL="0" distR="0" wp14:anchorId="2187E111" wp14:editId="26CC06ED">
            <wp:extent cx="2373086" cy="39551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3106" cy="3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C7D7" w14:textId="5704A10E" w:rsidR="00002E32" w:rsidRDefault="00002E32" w:rsidP="00C710C5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 w:cs="Times New Roman"/>
          <w:sz w:val="32"/>
          <w:szCs w:val="32"/>
          <w:lang w:val="en-FR" w:eastAsia="zh-CN"/>
        </w:rPr>
      </w:pPr>
    </w:p>
    <w:p w14:paraId="67A38607" w14:textId="0759A29F" w:rsidR="00D335A2" w:rsidRDefault="00D335A2" w:rsidP="00C710C5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 w:cs="Times New Roman"/>
          <w:sz w:val="32"/>
          <w:szCs w:val="32"/>
          <w:lang w:val="en-FR" w:eastAsia="zh-CN"/>
        </w:rPr>
      </w:pPr>
    </w:p>
    <w:p w14:paraId="78808B21" w14:textId="711D623E" w:rsidR="00467478" w:rsidRPr="00002E32" w:rsidRDefault="00467478" w:rsidP="00C710C5">
      <w:pPr>
        <w:rPr>
          <w:lang w:val="fr-FR"/>
        </w:rPr>
      </w:pPr>
    </w:p>
    <w:sectPr w:rsidR="00467478" w:rsidRPr="00002E32" w:rsidSect="00CF2D3E"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2286C" w14:textId="77777777" w:rsidR="00B7356D" w:rsidRDefault="00B7356D" w:rsidP="00DC1901">
      <w:r>
        <w:separator/>
      </w:r>
    </w:p>
  </w:endnote>
  <w:endnote w:type="continuationSeparator" w:id="0">
    <w:p w14:paraId="36C826D6" w14:textId="77777777" w:rsidR="00B7356D" w:rsidRDefault="00B7356D" w:rsidP="00DC1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2C9E" w14:textId="7047718D" w:rsidR="00DC1901" w:rsidRPr="00DC1901" w:rsidRDefault="00DC1901" w:rsidP="00DC1901">
    <w:pPr>
      <w:pStyle w:val="Default"/>
      <w:jc w:val="center"/>
      <w:rPr>
        <w:rFonts w:ascii="Calibri" w:hAnsi="Calibri" w:cs="Calibri"/>
        <w:b/>
        <w:bCs/>
        <w:color w:val="auto"/>
        <w:sz w:val="18"/>
        <w:szCs w:val="18"/>
        <w:lang w:val="fr-FR"/>
      </w:rPr>
    </w:pPr>
    <w:r w:rsidRPr="009D0E16">
      <w:rPr>
        <w:rFonts w:ascii="Calibri" w:hAnsi="Calibri" w:cs="Calibri"/>
        <w:b/>
        <w:bCs/>
        <w:color w:val="auto"/>
        <w:sz w:val="18"/>
        <w:szCs w:val="18"/>
        <w:lang w:val="fr-FR"/>
      </w:rPr>
      <w:t xml:space="preserve">Centre Universitaire des </w:t>
    </w:r>
    <w:proofErr w:type="spellStart"/>
    <w:r w:rsidRPr="009D0E16">
      <w:rPr>
        <w:rFonts w:ascii="Calibri" w:hAnsi="Calibri" w:cs="Calibri"/>
        <w:b/>
        <w:bCs/>
        <w:color w:val="auto"/>
        <w:sz w:val="18"/>
        <w:szCs w:val="18"/>
        <w:lang w:val="fr-FR"/>
      </w:rPr>
      <w:t>Saints-Pères</w:t>
    </w:r>
    <w:proofErr w:type="spellEnd"/>
    <w:r w:rsidRPr="009D0E16">
      <w:rPr>
        <w:rFonts w:ascii="Calibri" w:hAnsi="Calibri" w:cs="Calibri"/>
        <w:b/>
        <w:bCs/>
        <w:color w:val="auto"/>
        <w:sz w:val="18"/>
        <w:szCs w:val="18"/>
        <w:lang w:val="fr-FR"/>
      </w:rPr>
      <w:t xml:space="preserve"> - 45, rue des </w:t>
    </w:r>
    <w:proofErr w:type="spellStart"/>
    <w:r w:rsidRPr="009D0E16">
      <w:rPr>
        <w:rFonts w:ascii="Calibri" w:hAnsi="Calibri" w:cs="Calibri"/>
        <w:b/>
        <w:bCs/>
        <w:color w:val="auto"/>
        <w:sz w:val="18"/>
        <w:szCs w:val="18"/>
        <w:lang w:val="fr-FR"/>
      </w:rPr>
      <w:t>Saints-Pères</w:t>
    </w:r>
    <w:proofErr w:type="spellEnd"/>
    <w:r w:rsidRPr="009D0E16">
      <w:rPr>
        <w:rFonts w:ascii="Calibri" w:hAnsi="Calibri" w:cs="Calibri"/>
        <w:b/>
        <w:bCs/>
        <w:color w:val="auto"/>
        <w:sz w:val="18"/>
        <w:szCs w:val="18"/>
        <w:lang w:val="fr-FR"/>
      </w:rPr>
      <w:t xml:space="preserve"> - 75270 Paris Cedex 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6A2E0" w14:textId="77777777" w:rsidR="00B7356D" w:rsidRDefault="00B7356D" w:rsidP="00DC1901">
      <w:r>
        <w:separator/>
      </w:r>
    </w:p>
  </w:footnote>
  <w:footnote w:type="continuationSeparator" w:id="0">
    <w:p w14:paraId="091B79CD" w14:textId="77777777" w:rsidR="00B7356D" w:rsidRDefault="00B7356D" w:rsidP="00DC1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0C5"/>
    <w:rsid w:val="00002E32"/>
    <w:rsid w:val="000142FB"/>
    <w:rsid w:val="000478DB"/>
    <w:rsid w:val="000602E3"/>
    <w:rsid w:val="00096EFF"/>
    <w:rsid w:val="0011384C"/>
    <w:rsid w:val="001A3185"/>
    <w:rsid w:val="00200E72"/>
    <w:rsid w:val="0021550D"/>
    <w:rsid w:val="003113A4"/>
    <w:rsid w:val="00320D33"/>
    <w:rsid w:val="00342906"/>
    <w:rsid w:val="003C059E"/>
    <w:rsid w:val="00413275"/>
    <w:rsid w:val="0043445C"/>
    <w:rsid w:val="00444B58"/>
    <w:rsid w:val="00461A28"/>
    <w:rsid w:val="00467478"/>
    <w:rsid w:val="004A64C7"/>
    <w:rsid w:val="004B40EE"/>
    <w:rsid w:val="004C1D14"/>
    <w:rsid w:val="00513736"/>
    <w:rsid w:val="00530184"/>
    <w:rsid w:val="00557EC3"/>
    <w:rsid w:val="005F03B6"/>
    <w:rsid w:val="006250C1"/>
    <w:rsid w:val="00627199"/>
    <w:rsid w:val="00642757"/>
    <w:rsid w:val="006517B3"/>
    <w:rsid w:val="00655221"/>
    <w:rsid w:val="00655376"/>
    <w:rsid w:val="006678D5"/>
    <w:rsid w:val="006A0189"/>
    <w:rsid w:val="006C6ADF"/>
    <w:rsid w:val="006D759D"/>
    <w:rsid w:val="006F37FF"/>
    <w:rsid w:val="007233CC"/>
    <w:rsid w:val="00732C9D"/>
    <w:rsid w:val="00762540"/>
    <w:rsid w:val="00794788"/>
    <w:rsid w:val="007970BD"/>
    <w:rsid w:val="007F4837"/>
    <w:rsid w:val="0087108E"/>
    <w:rsid w:val="00926C03"/>
    <w:rsid w:val="00941CBB"/>
    <w:rsid w:val="0094583B"/>
    <w:rsid w:val="00981B35"/>
    <w:rsid w:val="009D0E16"/>
    <w:rsid w:val="009D75F6"/>
    <w:rsid w:val="00A14965"/>
    <w:rsid w:val="00AC1CD6"/>
    <w:rsid w:val="00AF70A2"/>
    <w:rsid w:val="00B675B4"/>
    <w:rsid w:val="00B7356D"/>
    <w:rsid w:val="00BA671B"/>
    <w:rsid w:val="00BB6C3A"/>
    <w:rsid w:val="00BC49EE"/>
    <w:rsid w:val="00BF69EC"/>
    <w:rsid w:val="00C07A05"/>
    <w:rsid w:val="00C21454"/>
    <w:rsid w:val="00C46A2C"/>
    <w:rsid w:val="00C710C5"/>
    <w:rsid w:val="00C75345"/>
    <w:rsid w:val="00CC79EF"/>
    <w:rsid w:val="00CF2D3E"/>
    <w:rsid w:val="00D335A2"/>
    <w:rsid w:val="00D43FEB"/>
    <w:rsid w:val="00D476FA"/>
    <w:rsid w:val="00D744D8"/>
    <w:rsid w:val="00D93F5D"/>
    <w:rsid w:val="00DC1901"/>
    <w:rsid w:val="00E200B7"/>
    <w:rsid w:val="00E33516"/>
    <w:rsid w:val="00E47E75"/>
    <w:rsid w:val="00E52B06"/>
    <w:rsid w:val="00E55DD5"/>
    <w:rsid w:val="00E74E45"/>
    <w:rsid w:val="00EC2855"/>
    <w:rsid w:val="00EE3D2F"/>
    <w:rsid w:val="00F17CFD"/>
    <w:rsid w:val="00F6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7396968"/>
  <w14:defaultImageDpi w14:val="300"/>
  <w15:docId w15:val="{B1EB290D-CAB2-F446-8F70-79BCE5A9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0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C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747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Hyperlink">
    <w:name w:val="Hyperlink"/>
    <w:basedOn w:val="DefaultParagraphFont"/>
    <w:uiPriority w:val="99"/>
    <w:unhideWhenUsed/>
    <w:rsid w:val="00C07A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75B4"/>
    <w:rPr>
      <w:color w:val="800080" w:themeColor="followedHyperlink"/>
      <w:u w:val="single"/>
    </w:rPr>
  </w:style>
  <w:style w:type="paragraph" w:customStyle="1" w:styleId="Default">
    <w:name w:val="Default"/>
    <w:rsid w:val="009D0E1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DC19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C1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901"/>
  </w:style>
  <w:style w:type="paragraph" w:styleId="Footer">
    <w:name w:val="footer"/>
    <w:basedOn w:val="Normal"/>
    <w:link w:val="FooterChar"/>
    <w:uiPriority w:val="99"/>
    <w:unhideWhenUsed/>
    <w:rsid w:val="00DC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4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7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94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2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Desdemona Fricker</dc:creator>
  <cp:keywords/>
  <dc:description/>
  <cp:lastModifiedBy>Microsoft Office User</cp:lastModifiedBy>
  <cp:revision>2</cp:revision>
  <cp:lastPrinted>2023-07-21T16:55:00Z</cp:lastPrinted>
  <dcterms:created xsi:type="dcterms:W3CDTF">2024-10-24T10:42:00Z</dcterms:created>
  <dcterms:modified xsi:type="dcterms:W3CDTF">2024-10-24T10:42:00Z</dcterms:modified>
</cp:coreProperties>
</file>